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19D" w:rsidRPr="0028619D" w:rsidRDefault="00493728" w:rsidP="0028619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</w:p>
    <w:p w:rsidR="00C579CE" w:rsidRPr="0028619D" w:rsidRDefault="00C579CE" w:rsidP="00C579CE">
      <w:pPr>
        <w:pStyle w:val="Default"/>
        <w:jc w:val="center"/>
        <w:rPr>
          <w:sz w:val="28"/>
          <w:szCs w:val="28"/>
        </w:rPr>
      </w:pPr>
    </w:p>
    <w:p w:rsidR="00C579CE" w:rsidRDefault="00C579CE" w:rsidP="00C579CE">
      <w:pPr>
        <w:pStyle w:val="Default"/>
        <w:rPr>
          <w:sz w:val="23"/>
          <w:szCs w:val="23"/>
        </w:rPr>
      </w:pPr>
    </w:p>
    <w:p w:rsidR="00C579CE" w:rsidRPr="0028619D" w:rsidRDefault="00C579CE" w:rsidP="00C579CE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0"/>
        <w:gridCol w:w="4705"/>
      </w:tblGrid>
      <w:tr w:rsidR="00C579CE" w:rsidRPr="0028619D" w:rsidTr="00736BA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579CE" w:rsidRDefault="00493728" w:rsidP="00493728">
            <w:pPr>
              <w:pStyle w:val="Default"/>
            </w:pPr>
            <w:r>
              <w:t xml:space="preserve">   Приложение к распоряжению </w:t>
            </w:r>
          </w:p>
          <w:p w:rsidR="00493728" w:rsidRDefault="00493728" w:rsidP="00493728">
            <w:pPr>
              <w:pStyle w:val="Default"/>
            </w:pPr>
            <w:r>
              <w:t xml:space="preserve">   Исполнительного комитета </w:t>
            </w:r>
          </w:p>
          <w:p w:rsidR="00493728" w:rsidRDefault="00296579" w:rsidP="00736BAC">
            <w:pPr>
              <w:pStyle w:val="Default"/>
              <w:jc w:val="center"/>
            </w:pPr>
            <w:r>
              <w:t xml:space="preserve"> </w:t>
            </w:r>
            <w:r w:rsidR="00493728">
              <w:t xml:space="preserve">Нижнекамского муниципального района </w:t>
            </w:r>
          </w:p>
          <w:p w:rsidR="00493728" w:rsidRPr="0028619D" w:rsidRDefault="00296579" w:rsidP="00296579">
            <w:pPr>
              <w:pStyle w:val="Default"/>
            </w:pPr>
            <w:r>
              <w:t xml:space="preserve">   </w:t>
            </w:r>
            <w:r w:rsidR="00493728">
              <w:t>от «</w:t>
            </w:r>
            <w:r>
              <w:t>18</w:t>
            </w:r>
            <w:r w:rsidR="00493728">
              <w:t>»</w:t>
            </w:r>
            <w:r>
              <w:t xml:space="preserve"> ноября </w:t>
            </w:r>
            <w:r w:rsidR="00493728">
              <w:t xml:space="preserve">2020 г. </w:t>
            </w:r>
            <w:r>
              <w:t>№ 890</w:t>
            </w:r>
          </w:p>
          <w:p w:rsidR="00C579CE" w:rsidRPr="0028619D" w:rsidRDefault="00C579CE" w:rsidP="00736BAC">
            <w:pPr>
              <w:pStyle w:val="Default"/>
            </w:pPr>
          </w:p>
        </w:tc>
      </w:tr>
    </w:tbl>
    <w:p w:rsidR="00493728" w:rsidRDefault="00493728" w:rsidP="00C579CE">
      <w:pPr>
        <w:pStyle w:val="Default"/>
        <w:jc w:val="center"/>
        <w:rPr>
          <w:sz w:val="28"/>
          <w:szCs w:val="36"/>
        </w:rPr>
      </w:pPr>
    </w:p>
    <w:p w:rsidR="00C579CE" w:rsidRDefault="00493728" w:rsidP="00C579CE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>Программа</w:t>
      </w:r>
    </w:p>
    <w:p w:rsidR="00493728" w:rsidRPr="00493728" w:rsidRDefault="00493728" w:rsidP="00C579CE">
      <w:pPr>
        <w:pStyle w:val="Default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профилактики нарушений в области муниципального земельного </w:t>
      </w:r>
      <w:proofErr w:type="gramStart"/>
      <w:r>
        <w:rPr>
          <w:sz w:val="28"/>
          <w:szCs w:val="36"/>
        </w:rPr>
        <w:t>контроля  в</w:t>
      </w:r>
      <w:proofErr w:type="gramEnd"/>
      <w:r>
        <w:rPr>
          <w:sz w:val="28"/>
          <w:szCs w:val="36"/>
        </w:rPr>
        <w:t xml:space="preserve"> Нижнекамском муниципальном районе на период 2020 – 2022 г.</w:t>
      </w:r>
    </w:p>
    <w:p w:rsidR="00C579CE" w:rsidRDefault="00493728" w:rsidP="00C579C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</w:p>
    <w:p w:rsidR="00C579CE" w:rsidRDefault="00C579CE" w:rsidP="00C579CE">
      <w:pPr>
        <w:pStyle w:val="Default"/>
        <w:rPr>
          <w:i/>
          <w:iCs/>
          <w:sz w:val="23"/>
          <w:szCs w:val="23"/>
        </w:rPr>
      </w:pPr>
    </w:p>
    <w:p w:rsidR="00C579CE" w:rsidRDefault="00C579CE" w:rsidP="00C579CE">
      <w:pPr>
        <w:pStyle w:val="Default"/>
        <w:jc w:val="center"/>
        <w:rPr>
          <w:sz w:val="23"/>
          <w:szCs w:val="23"/>
        </w:rPr>
      </w:pPr>
      <w:r>
        <w:rPr>
          <w:sz w:val="36"/>
          <w:szCs w:val="36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C579CE" w:rsidRPr="0028619D" w:rsidTr="0028619D">
        <w:trPr>
          <w:trHeight w:val="24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C579CE" w:rsidRPr="0028619D" w:rsidRDefault="00493728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профилактики нарушений по муниципальному земельному контролю на период 2020 – 2022 годы</w:t>
            </w:r>
            <w:r w:rsidR="00C579CE" w:rsidRPr="0028619D">
              <w:rPr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799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C579CE" w:rsidRPr="0028619D" w:rsidRDefault="00C579CE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</w:t>
            </w:r>
            <w:r w:rsidR="007D6C55" w:rsidRPr="0028619D">
              <w:rPr>
                <w:sz w:val="28"/>
                <w:szCs w:val="28"/>
              </w:rPr>
              <w:t>»</w:t>
            </w:r>
          </w:p>
        </w:tc>
      </w:tr>
      <w:tr w:rsidR="00C579CE" w:rsidRPr="0028619D" w:rsidTr="0028619D">
        <w:trPr>
          <w:trHeight w:val="109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C579CE" w:rsidRPr="0028619D" w:rsidRDefault="00493728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Исполнительный комитет Нижнекамского муниципального района, МКУ «Управление земельных и имущественных отношений Нижнекамского муниципального района РТ»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1765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237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предотвращение рисков причинения вреда охраняемым законом ценностям;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предупреждение нарушений обязательных требований (снижение числа нарушений обязательных требований</w:t>
            </w:r>
            <w:r w:rsidR="007D6C55" w:rsidRPr="0028619D">
              <w:rPr>
                <w:sz w:val="28"/>
                <w:szCs w:val="28"/>
              </w:rPr>
              <w:t>, требований, установленных муниципальными актами</w:t>
            </w:r>
            <w:r w:rsidRPr="0028619D">
              <w:rPr>
                <w:sz w:val="28"/>
                <w:szCs w:val="28"/>
              </w:rPr>
              <w:t xml:space="preserve">) в </w:t>
            </w:r>
            <w:r w:rsidR="00493728">
              <w:rPr>
                <w:sz w:val="28"/>
                <w:szCs w:val="28"/>
              </w:rPr>
              <w:t>сфере муниципального земельного контроля</w:t>
            </w:r>
            <w:r w:rsidRPr="0028619D">
              <w:rPr>
                <w:sz w:val="28"/>
                <w:szCs w:val="28"/>
              </w:rPr>
              <w:t xml:space="preserve">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создание инфраструктуры профилактики рисков причинения вреда охраняемым законом ценностям</w:t>
            </w:r>
            <w:r w:rsidRPr="0028619D">
              <w:rPr>
                <w:i/>
                <w:iCs/>
                <w:sz w:val="28"/>
                <w:szCs w:val="28"/>
              </w:rPr>
              <w:t xml:space="preserve">; </w:t>
            </w:r>
          </w:p>
          <w:p w:rsidR="00C579CE" w:rsidRPr="0028619D" w:rsidRDefault="00493728" w:rsidP="007D6C55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661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237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</w:t>
            </w:r>
            <w:r w:rsidR="007D6C55" w:rsidRPr="0028619D">
              <w:rPr>
                <w:sz w:val="28"/>
                <w:szCs w:val="28"/>
              </w:rPr>
              <w:t xml:space="preserve"> требований, установленных муниципальными актами,</w:t>
            </w:r>
            <w:r w:rsidRPr="0028619D">
              <w:rPr>
                <w:sz w:val="28"/>
                <w:szCs w:val="28"/>
              </w:rPr>
              <w:t xml:space="preserve"> определение способов устранения или снижения рисков их возникновения;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</w:t>
            </w:r>
            <w:r w:rsidR="007D6C55" w:rsidRPr="0028619D">
              <w:rPr>
                <w:sz w:val="28"/>
                <w:szCs w:val="28"/>
              </w:rPr>
              <w:t>, требований, установленных муниципальными актами</w:t>
            </w:r>
            <w:r w:rsidRPr="0028619D">
              <w:rPr>
                <w:sz w:val="28"/>
                <w:szCs w:val="28"/>
              </w:rPr>
              <w:t xml:space="preserve">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  <w:p w:rsidR="00C579CE" w:rsidRPr="0028619D" w:rsidRDefault="00493728" w:rsidP="008739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523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C579CE" w:rsidRPr="0028619D" w:rsidRDefault="002F0D1B" w:rsidP="002F0D1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Периоды с 2020 – 2022 годы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24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C579CE" w:rsidRPr="0028619D" w:rsidRDefault="002F0D1B" w:rsidP="002F0D1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не предусмотрено </w:t>
            </w:r>
            <w:r w:rsidR="00C579CE" w:rsidRPr="0028619D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C579CE" w:rsidRPr="0028619D" w:rsidTr="0028619D">
        <w:trPr>
          <w:trHeight w:val="1077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увеличение доли законопослушных подконтрольных субъектов - развитие системы профилактических мероприятий контрольно</w:t>
            </w:r>
            <w:r w:rsidR="008739E1" w:rsidRPr="0028619D">
              <w:rPr>
                <w:sz w:val="28"/>
                <w:szCs w:val="28"/>
              </w:rPr>
              <w:t>го</w:t>
            </w:r>
            <w:r w:rsidRPr="0028619D">
              <w:rPr>
                <w:sz w:val="28"/>
                <w:szCs w:val="28"/>
              </w:rPr>
              <w:t xml:space="preserve">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- разработка образцов эффективного, законопослушного поведения подконтрольных субъектов;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>- обеспечение квалифицированной профилактической раб</w:t>
            </w:r>
            <w:r w:rsidR="008739E1" w:rsidRPr="0028619D">
              <w:rPr>
                <w:sz w:val="28"/>
                <w:szCs w:val="28"/>
              </w:rPr>
              <w:t>оты должностных лиц контрольно</w:t>
            </w:r>
            <w:r w:rsidRPr="0028619D">
              <w:rPr>
                <w:sz w:val="28"/>
                <w:szCs w:val="28"/>
              </w:rPr>
              <w:t xml:space="preserve">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повышение прозрачности </w:t>
            </w:r>
            <w:r w:rsidR="008739E1" w:rsidRPr="0028619D">
              <w:rPr>
                <w:sz w:val="28"/>
                <w:szCs w:val="28"/>
              </w:rPr>
              <w:t>деятельности контрольно</w:t>
            </w:r>
            <w:r w:rsidRPr="0028619D">
              <w:rPr>
                <w:sz w:val="28"/>
                <w:szCs w:val="28"/>
              </w:rPr>
              <w:t xml:space="preserve">го органа;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уменьшение административной нагрузки </w:t>
            </w:r>
            <w:proofErr w:type="gramStart"/>
            <w:r w:rsidRPr="0028619D">
              <w:rPr>
                <w:sz w:val="28"/>
                <w:szCs w:val="28"/>
              </w:rPr>
              <w:t>на подконтрольных субъектов</w:t>
            </w:r>
            <w:proofErr w:type="gramEnd"/>
            <w:r w:rsidRPr="0028619D">
              <w:rPr>
                <w:sz w:val="28"/>
                <w:szCs w:val="28"/>
              </w:rPr>
              <w:t xml:space="preserve">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мотивация подконтрольных субъектов к добросовестному поведению;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t xml:space="preserve">- иное. </w:t>
            </w:r>
          </w:p>
          <w:p w:rsidR="00C579CE" w:rsidRPr="0028619D" w:rsidRDefault="002F0D1B" w:rsidP="00736BAC">
            <w:pPr>
              <w:pStyle w:val="Default"/>
              <w:ind w:firstLine="43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</w:t>
            </w:r>
          </w:p>
          <w:p w:rsidR="00C579CE" w:rsidRPr="0028619D" w:rsidRDefault="00C579CE" w:rsidP="00736BAC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C579CE" w:rsidRPr="0028619D" w:rsidTr="002F0D1B">
        <w:trPr>
          <w:trHeight w:val="806"/>
        </w:trPr>
        <w:tc>
          <w:tcPr>
            <w:tcW w:w="3369" w:type="dxa"/>
          </w:tcPr>
          <w:p w:rsidR="00C579CE" w:rsidRPr="0028619D" w:rsidRDefault="00C579CE" w:rsidP="00736BAC">
            <w:pPr>
              <w:pStyle w:val="Default"/>
              <w:rPr>
                <w:sz w:val="28"/>
                <w:szCs w:val="28"/>
              </w:rPr>
            </w:pPr>
            <w:r w:rsidRPr="0028619D">
              <w:rPr>
                <w:sz w:val="28"/>
                <w:szCs w:val="28"/>
              </w:rPr>
              <w:lastRenderedPageBreak/>
              <w:t xml:space="preserve">Структура программы </w:t>
            </w:r>
          </w:p>
        </w:tc>
        <w:tc>
          <w:tcPr>
            <w:tcW w:w="6237" w:type="dxa"/>
          </w:tcPr>
          <w:p w:rsidR="00C579CE" w:rsidRPr="0028619D" w:rsidRDefault="002F0D1B" w:rsidP="008739E1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не предусматривает подпрограмм</w:t>
            </w:r>
            <w:r w:rsidR="00C579CE" w:rsidRPr="0028619D">
              <w:rPr>
                <w:sz w:val="28"/>
                <w:szCs w:val="28"/>
              </w:rPr>
              <w:t xml:space="preserve"> </w:t>
            </w:r>
          </w:p>
        </w:tc>
      </w:tr>
    </w:tbl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2F0D1B" w:rsidRDefault="002F0D1B" w:rsidP="002F0D1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профилактики нарушений в сфере муниципального земельного контроля на период 2020 – 2022 годы</w:t>
      </w:r>
    </w:p>
    <w:p w:rsidR="002F0D1B" w:rsidRDefault="002F0D1B" w:rsidP="002F0D1B">
      <w:pPr>
        <w:pStyle w:val="a3"/>
        <w:jc w:val="center"/>
        <w:rPr>
          <w:b/>
          <w:sz w:val="28"/>
          <w:szCs w:val="28"/>
        </w:rPr>
      </w:pPr>
    </w:p>
    <w:p w:rsidR="002F0D1B" w:rsidRDefault="002F0D1B" w:rsidP="00FF322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разработана в целях реализации Стандарта комплексной профилактики рисков причинения вреда охраняемым законом ценностям.</w:t>
      </w:r>
    </w:p>
    <w:p w:rsidR="002F0D1B" w:rsidRPr="002F0D1B" w:rsidRDefault="002F0D1B" w:rsidP="00FF322B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представляет собой </w:t>
      </w:r>
      <w:r w:rsidR="00791714">
        <w:rPr>
          <w:sz w:val="28"/>
          <w:szCs w:val="28"/>
        </w:rPr>
        <w:t xml:space="preserve">комплекс </w:t>
      </w:r>
      <w:proofErr w:type="gramStart"/>
      <w:r w:rsidR="00791714">
        <w:rPr>
          <w:sz w:val="28"/>
          <w:szCs w:val="28"/>
        </w:rPr>
        <w:t>мер</w:t>
      </w:r>
      <w:proofErr w:type="gramEnd"/>
      <w:r w:rsidR="00791714">
        <w:rPr>
          <w:sz w:val="28"/>
          <w:szCs w:val="28"/>
        </w:rPr>
        <w:t xml:space="preserve">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2F0D1B" w:rsidRDefault="002F0D1B" w:rsidP="00464963">
      <w:pPr>
        <w:pStyle w:val="a3"/>
        <w:ind w:firstLine="567"/>
        <w:jc w:val="both"/>
        <w:rPr>
          <w:b/>
          <w:sz w:val="28"/>
          <w:szCs w:val="28"/>
        </w:rPr>
      </w:pPr>
    </w:p>
    <w:p w:rsidR="00C579CE" w:rsidRPr="00464963" w:rsidRDefault="00C579CE" w:rsidP="00464963">
      <w:pPr>
        <w:pStyle w:val="a3"/>
        <w:ind w:firstLine="567"/>
        <w:jc w:val="both"/>
        <w:rPr>
          <w:b/>
          <w:sz w:val="28"/>
          <w:szCs w:val="28"/>
        </w:rPr>
      </w:pPr>
      <w:r w:rsidRPr="00464963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8739E1" w:rsidRPr="00464963" w:rsidRDefault="00C579CE" w:rsidP="00464963">
      <w:pPr>
        <w:pStyle w:val="a3"/>
        <w:ind w:firstLine="567"/>
        <w:jc w:val="both"/>
        <w:rPr>
          <w:i/>
          <w:iCs/>
          <w:sz w:val="28"/>
          <w:szCs w:val="28"/>
        </w:rPr>
      </w:pPr>
      <w:r w:rsidRPr="00464963">
        <w:rPr>
          <w:i/>
          <w:iCs/>
          <w:sz w:val="28"/>
          <w:szCs w:val="28"/>
        </w:rPr>
        <w:t xml:space="preserve"> </w:t>
      </w:r>
    </w:p>
    <w:p w:rsidR="00EE5B82" w:rsidRDefault="00791714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5B82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EE5B82" w:rsidRPr="00EE5B82">
        <w:rPr>
          <w:rFonts w:ascii="Times New Roman" w:hAnsi="Times New Roman" w:cs="Times New Roman"/>
          <w:sz w:val="28"/>
          <w:szCs w:val="28"/>
        </w:rPr>
        <w:t>Муниципальный контроль в области соблюдения юридическими лицами, индивидуальными предпринимателями и физическими лицами требований земельного законодательства и требований, установленных правовыми актами, является функцией Муниципального казенного учреждения «Управление земельных и имущественных отношений Нижнекамского муниципального района</w:t>
      </w:r>
      <w:r w:rsidR="00EE5B82">
        <w:rPr>
          <w:rFonts w:ascii="Times New Roman" w:hAnsi="Times New Roman" w:cs="Times New Roman"/>
          <w:sz w:val="28"/>
          <w:szCs w:val="28"/>
        </w:rPr>
        <w:t xml:space="preserve"> Республики Татарстан»,</w:t>
      </w:r>
      <w:r w:rsidR="00EE5B82" w:rsidRPr="00EE5B82">
        <w:rPr>
          <w:rFonts w:ascii="Times New Roman" w:hAnsi="Times New Roman" w:cs="Times New Roman"/>
          <w:sz w:val="28"/>
          <w:szCs w:val="28"/>
        </w:rPr>
        <w:t xml:space="preserve"> порядок проведения которого установлен Федеральным </w:t>
      </w:r>
      <w:hyperlink r:id="rId4" w:history="1">
        <w:r w:rsidR="00EE5B82" w:rsidRPr="00EE5B8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E5B82" w:rsidRPr="00EE5B82">
        <w:rPr>
          <w:rFonts w:ascii="Times New Roman" w:hAnsi="Times New Roman" w:cs="Times New Roman"/>
          <w:sz w:val="28"/>
          <w:szCs w:val="28"/>
        </w:rPr>
        <w:t xml:space="preserve"> № 294-ФЗ от 26.12.2008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E5B82" w:rsidRDefault="00EE5B82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муниципального земельного контроля должностное лицо осуществляет деятельность по контролю в соответствии с пунктом 1 статьи 72 Земельного кодекса Российской Федерации за соблюдением </w:t>
      </w:r>
      <w:r w:rsidR="00902C68">
        <w:rPr>
          <w:rFonts w:ascii="Times New Roman" w:hAnsi="Times New Roman" w:cs="Times New Roman"/>
          <w:sz w:val="28"/>
          <w:szCs w:val="28"/>
        </w:rPr>
        <w:t xml:space="preserve">органами государственной власти, органами местного самоуправления, юридическими лицами, индивидуальными предпринимателями, гражданами в отношении  </w:t>
      </w:r>
    </w:p>
    <w:p w:rsidR="00902C68" w:rsidRDefault="00902C68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земельных отношений, требований законодательства Российской Федерации, законодательства Республики Татарстан, за нарушение которых законодательством Российской Федерации, законодательством </w:t>
      </w:r>
      <w:r w:rsidR="00663B81">
        <w:rPr>
          <w:rFonts w:ascii="Times New Roman" w:hAnsi="Times New Roman" w:cs="Times New Roman"/>
          <w:sz w:val="28"/>
          <w:szCs w:val="28"/>
        </w:rPr>
        <w:t>Республики Татарстан предусмотрена административная и иная ответственность.</w:t>
      </w:r>
    </w:p>
    <w:p w:rsidR="00663B81" w:rsidRDefault="00663B81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муниципального земельного контроля при реализации полномочий является максимальное вовлечение неиспользуемых земель в сельскохозяйственный оборот. </w:t>
      </w:r>
    </w:p>
    <w:p w:rsidR="002F4F03" w:rsidRDefault="00663B81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земельный контроль на территории Нижнекамского муниципального района Республики Татарстан</w:t>
      </w:r>
      <w:r w:rsidR="004F6D0B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ст. 72 Земельного кодекса Российской Федерации, Кодексом Российской Федерации об административных правонарушениях от 30.12.2001 № 195-ФЗ,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23.12.2014 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контроль», Законом РТ от 13 октября 2015 г. № 83-ЗРТ «О порядке осуществления муниципального земельного контроля </w:t>
      </w:r>
      <w:r w:rsidR="001A0C39">
        <w:rPr>
          <w:rFonts w:ascii="Times New Roman" w:hAnsi="Times New Roman" w:cs="Times New Roman"/>
          <w:sz w:val="28"/>
          <w:szCs w:val="28"/>
        </w:rPr>
        <w:t xml:space="preserve">на территории Республики Татарстан», Административным регламентом </w:t>
      </w:r>
      <w:r w:rsidR="006939BF">
        <w:rPr>
          <w:rFonts w:ascii="Times New Roman" w:hAnsi="Times New Roman" w:cs="Times New Roman"/>
          <w:sz w:val="28"/>
          <w:szCs w:val="28"/>
        </w:rPr>
        <w:t xml:space="preserve">по осуществлению муниципального земельного контроля на территории муниципальных образований «Нижнекамский муниципальный район» и «город Нижнекамск» Нижнекамского муниципального района Республики Татарстан </w:t>
      </w:r>
      <w:r w:rsidR="0011283C">
        <w:rPr>
          <w:rFonts w:ascii="Times New Roman" w:hAnsi="Times New Roman" w:cs="Times New Roman"/>
          <w:sz w:val="28"/>
          <w:szCs w:val="28"/>
        </w:rPr>
        <w:t>№ 564 от 06.06.2018 г.</w:t>
      </w:r>
    </w:p>
    <w:p w:rsidR="00663B81" w:rsidRDefault="002F4F03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земельного контроля в 2020 году </w:t>
      </w:r>
      <w:r w:rsidR="00BA6C91">
        <w:rPr>
          <w:rFonts w:ascii="Times New Roman" w:hAnsi="Times New Roman" w:cs="Times New Roman"/>
          <w:sz w:val="28"/>
          <w:szCs w:val="28"/>
        </w:rPr>
        <w:t xml:space="preserve">и при взаимодействии органов местного самоуправления и органов государственной власти проведены совместные проверки по соблюдению норм земельного законодательства. Итогом данных мероприятий стало </w:t>
      </w:r>
      <w:r w:rsidR="007B5F86">
        <w:rPr>
          <w:rFonts w:ascii="Times New Roman" w:hAnsi="Times New Roman" w:cs="Times New Roman"/>
          <w:sz w:val="28"/>
          <w:szCs w:val="28"/>
        </w:rPr>
        <w:t xml:space="preserve">вынесения 8 </w:t>
      </w:r>
      <w:r w:rsidR="00BA6C91">
        <w:rPr>
          <w:rFonts w:ascii="Times New Roman" w:hAnsi="Times New Roman" w:cs="Times New Roman"/>
          <w:sz w:val="28"/>
          <w:szCs w:val="28"/>
        </w:rPr>
        <w:t xml:space="preserve">представлений об устранении нарушений </w:t>
      </w:r>
      <w:r w:rsidR="007B5F86">
        <w:rPr>
          <w:rFonts w:ascii="Times New Roman" w:hAnsi="Times New Roman" w:cs="Times New Roman"/>
          <w:sz w:val="28"/>
          <w:szCs w:val="28"/>
        </w:rPr>
        <w:t>на субъекты</w:t>
      </w:r>
      <w:r w:rsidR="00BA6C91">
        <w:rPr>
          <w:rFonts w:ascii="Times New Roman" w:hAnsi="Times New Roman" w:cs="Times New Roman"/>
          <w:sz w:val="28"/>
          <w:szCs w:val="28"/>
        </w:rPr>
        <w:t xml:space="preserve"> малого и среднего п</w:t>
      </w:r>
      <w:r w:rsidR="007B5F86">
        <w:rPr>
          <w:rFonts w:ascii="Times New Roman" w:hAnsi="Times New Roman" w:cs="Times New Roman"/>
          <w:sz w:val="28"/>
          <w:szCs w:val="28"/>
        </w:rPr>
        <w:t>редпринимательства.</w:t>
      </w:r>
    </w:p>
    <w:p w:rsidR="007B5F86" w:rsidRDefault="007B5F86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выявления неиспользования земельных участков сельскохозяйственного назначения «для сельскохозяйственного производства» по целевому назначению проведены осмотры земельных участков, составлены 9 актов проверок, которые направлены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Россельхознадзор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 для принятия процессуального решения. </w:t>
      </w:r>
    </w:p>
    <w:p w:rsidR="007B5F86" w:rsidRDefault="00184E1C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и предотвращения юридическими лицами, индивидуальными предпринимателями нарушений земельного законодательства ведется работа об информировании подконтрольных субъектов о недопущении нарушений через сеть «Интернет», активно ведется работа посредством социальных сетей.</w:t>
      </w:r>
    </w:p>
    <w:p w:rsidR="00184E1C" w:rsidRDefault="00184E1C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проводимую работу с подконтрольными субъектами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вопросу недопущения противоправных действий, назрела необходимость </w:t>
      </w:r>
      <w:r w:rsidR="009E3667">
        <w:rPr>
          <w:rFonts w:ascii="Times New Roman" w:hAnsi="Times New Roman" w:cs="Times New Roman"/>
          <w:sz w:val="28"/>
          <w:szCs w:val="28"/>
        </w:rPr>
        <w:t>комплексного и структурированного подхода к данной проблематике.</w:t>
      </w:r>
    </w:p>
    <w:p w:rsidR="009E3667" w:rsidRDefault="009E3667" w:rsidP="00FF32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переходим к целям и задачам проведения проф</w:t>
      </w:r>
      <w:r w:rsidR="00C13D99">
        <w:rPr>
          <w:rFonts w:ascii="Times New Roman" w:hAnsi="Times New Roman" w:cs="Times New Roman"/>
          <w:sz w:val="28"/>
          <w:szCs w:val="28"/>
        </w:rPr>
        <w:t>илактической работы.</w:t>
      </w:r>
    </w:p>
    <w:p w:rsidR="00C13D99" w:rsidRDefault="00C13D99" w:rsidP="00902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9CE" w:rsidRPr="00EE5B82" w:rsidRDefault="00C13D99" w:rsidP="0046496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9CE" w:rsidRPr="00464963" w:rsidRDefault="00C579CE" w:rsidP="00464963">
      <w:pPr>
        <w:pStyle w:val="a3"/>
        <w:ind w:firstLine="567"/>
        <w:jc w:val="both"/>
        <w:rPr>
          <w:sz w:val="28"/>
          <w:szCs w:val="28"/>
        </w:rPr>
      </w:pPr>
    </w:p>
    <w:p w:rsidR="00C579CE" w:rsidRPr="00464963" w:rsidRDefault="00C579CE" w:rsidP="00464963">
      <w:pPr>
        <w:pStyle w:val="a3"/>
        <w:ind w:firstLine="567"/>
        <w:jc w:val="both"/>
        <w:rPr>
          <w:b/>
          <w:sz w:val="28"/>
          <w:szCs w:val="28"/>
        </w:rPr>
      </w:pPr>
      <w:r w:rsidRPr="00464963">
        <w:rPr>
          <w:b/>
          <w:sz w:val="28"/>
          <w:szCs w:val="28"/>
        </w:rPr>
        <w:t xml:space="preserve">Раздел </w:t>
      </w:r>
      <w:r w:rsidR="00513195" w:rsidRPr="00464963">
        <w:rPr>
          <w:b/>
          <w:sz w:val="28"/>
          <w:szCs w:val="28"/>
        </w:rPr>
        <w:t>2</w:t>
      </w:r>
      <w:r w:rsidRPr="00464963">
        <w:rPr>
          <w:b/>
          <w:sz w:val="28"/>
          <w:szCs w:val="28"/>
        </w:rPr>
        <w:t xml:space="preserve">. </w:t>
      </w:r>
      <w:r w:rsidR="00C13D99">
        <w:rPr>
          <w:b/>
          <w:sz w:val="28"/>
          <w:szCs w:val="28"/>
        </w:rPr>
        <w:t>Цели и задачи проведения профилактической работы</w:t>
      </w:r>
    </w:p>
    <w:p w:rsidR="00464963" w:rsidRDefault="00464963" w:rsidP="00464963">
      <w:pPr>
        <w:pStyle w:val="a3"/>
        <w:ind w:firstLine="567"/>
        <w:jc w:val="both"/>
        <w:rPr>
          <w:iCs/>
          <w:sz w:val="28"/>
          <w:szCs w:val="28"/>
        </w:rPr>
      </w:pPr>
    </w:p>
    <w:p w:rsidR="009E77F6" w:rsidRDefault="00C13D99" w:rsidP="00464963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Срок реализации программы: периоды 2020 – 2022 гг.</w:t>
      </w:r>
    </w:p>
    <w:p w:rsidR="00C13D99" w:rsidRDefault="00C13D99" w:rsidP="00464963">
      <w:pPr>
        <w:pStyle w:val="a3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Профилактика рисков причинения вреда охраняемым законом ценностям в области муниципального земельного контроля – это системно организованная деятельность Нижнекамского муниципального района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C13D99" w:rsidRPr="0028619D" w:rsidRDefault="00C13D99" w:rsidP="00C13D99">
      <w:pPr>
        <w:pStyle w:val="Defaul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619D">
        <w:rPr>
          <w:sz w:val="28"/>
          <w:szCs w:val="28"/>
        </w:rPr>
        <w:t xml:space="preserve">предотвращение рисков причинения вреда охраняемым законом ценностям; </w:t>
      </w:r>
    </w:p>
    <w:p w:rsidR="00C13D99" w:rsidRPr="0028619D" w:rsidRDefault="00C13D99" w:rsidP="00C13D99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</w:t>
      </w:r>
      <w:r>
        <w:rPr>
          <w:sz w:val="28"/>
          <w:szCs w:val="28"/>
        </w:rPr>
        <w:t>сфере муниципального земельного контроля</w:t>
      </w:r>
      <w:r w:rsidRPr="0028619D">
        <w:rPr>
          <w:sz w:val="28"/>
          <w:szCs w:val="28"/>
        </w:rPr>
        <w:t xml:space="preserve">; </w:t>
      </w:r>
    </w:p>
    <w:p w:rsidR="00C13D99" w:rsidRDefault="00C13D99" w:rsidP="00C13D99">
      <w:pPr>
        <w:pStyle w:val="Default"/>
        <w:ind w:firstLine="432"/>
        <w:jc w:val="both"/>
        <w:rPr>
          <w:i/>
          <w:iCs/>
          <w:sz w:val="28"/>
          <w:szCs w:val="28"/>
        </w:rPr>
      </w:pPr>
      <w:r w:rsidRPr="0028619D">
        <w:rPr>
          <w:sz w:val="28"/>
          <w:szCs w:val="28"/>
        </w:rPr>
        <w:t>- создание инфраструктуры профилактики рисков причинения вреда охраняемым законом ценностям</w:t>
      </w:r>
      <w:r>
        <w:rPr>
          <w:i/>
          <w:iCs/>
          <w:sz w:val="28"/>
          <w:szCs w:val="28"/>
        </w:rPr>
        <w:t>.</w:t>
      </w:r>
    </w:p>
    <w:p w:rsidR="00C13D99" w:rsidRDefault="00C13D99" w:rsidP="00C13D99">
      <w:pPr>
        <w:pStyle w:val="Default"/>
        <w:ind w:firstLine="432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Проведение </w:t>
      </w:r>
      <w:r w:rsidR="008675EE">
        <w:rPr>
          <w:iCs/>
          <w:sz w:val="28"/>
          <w:szCs w:val="28"/>
        </w:rPr>
        <w:t>профилактических мероприятий позволит решить следующие задачи: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повышение квалификации кадрового состава контрольных органов;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</w:r>
    </w:p>
    <w:p w:rsidR="00BD6E9A" w:rsidRPr="0028619D" w:rsidRDefault="00BD6E9A" w:rsidP="00BD6E9A">
      <w:pPr>
        <w:pStyle w:val="Default"/>
        <w:ind w:firstLine="432"/>
        <w:jc w:val="both"/>
        <w:rPr>
          <w:sz w:val="28"/>
          <w:szCs w:val="28"/>
        </w:rPr>
      </w:pPr>
      <w:r w:rsidRPr="0028619D">
        <w:rPr>
          <w:sz w:val="28"/>
          <w:szCs w:val="28"/>
        </w:rPr>
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</w:r>
    </w:p>
    <w:p w:rsidR="00BD6E9A" w:rsidRDefault="00BD6E9A" w:rsidP="00C13D99">
      <w:pPr>
        <w:pStyle w:val="Default"/>
        <w:ind w:firstLine="432"/>
        <w:jc w:val="both"/>
        <w:rPr>
          <w:iCs/>
          <w:sz w:val="28"/>
          <w:szCs w:val="28"/>
        </w:rPr>
      </w:pPr>
    </w:p>
    <w:p w:rsidR="000370B1" w:rsidRDefault="000370B1" w:rsidP="00464963">
      <w:pPr>
        <w:pStyle w:val="a3"/>
        <w:ind w:firstLine="567"/>
        <w:jc w:val="both"/>
        <w:rPr>
          <w:sz w:val="28"/>
          <w:szCs w:val="28"/>
        </w:rPr>
        <w:sectPr w:rsidR="000370B1" w:rsidSect="00493728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9E77F6" w:rsidRPr="00464963" w:rsidRDefault="009E77F6" w:rsidP="000370B1">
      <w:pPr>
        <w:pStyle w:val="a3"/>
        <w:ind w:firstLine="567"/>
        <w:rPr>
          <w:sz w:val="28"/>
          <w:szCs w:val="28"/>
        </w:rPr>
      </w:pPr>
    </w:p>
    <w:p w:rsidR="00C579CE" w:rsidRPr="0028619D" w:rsidRDefault="00C579CE" w:rsidP="000370B1">
      <w:pPr>
        <w:pStyle w:val="a3"/>
        <w:ind w:firstLine="567"/>
        <w:jc w:val="center"/>
        <w:rPr>
          <w:b/>
          <w:sz w:val="28"/>
          <w:szCs w:val="28"/>
        </w:rPr>
      </w:pPr>
      <w:r w:rsidRPr="0028619D">
        <w:rPr>
          <w:b/>
          <w:sz w:val="28"/>
          <w:szCs w:val="28"/>
        </w:rPr>
        <w:t xml:space="preserve">Раздел </w:t>
      </w:r>
      <w:r w:rsidR="0028619D" w:rsidRPr="0028619D">
        <w:rPr>
          <w:b/>
          <w:sz w:val="28"/>
          <w:szCs w:val="28"/>
        </w:rPr>
        <w:t>3</w:t>
      </w:r>
      <w:r w:rsidRPr="0028619D">
        <w:rPr>
          <w:b/>
          <w:sz w:val="28"/>
          <w:szCs w:val="28"/>
        </w:rPr>
        <w:t xml:space="preserve">. </w:t>
      </w:r>
      <w:r w:rsidR="000370B1">
        <w:rPr>
          <w:b/>
          <w:sz w:val="28"/>
          <w:szCs w:val="28"/>
        </w:rPr>
        <w:t>Программные мероприятия</w:t>
      </w:r>
      <w:r w:rsidRPr="0028619D">
        <w:rPr>
          <w:b/>
          <w:sz w:val="28"/>
          <w:szCs w:val="28"/>
        </w:rPr>
        <w:t>.</w:t>
      </w:r>
    </w:p>
    <w:p w:rsidR="00C86F48" w:rsidRPr="00464963" w:rsidRDefault="00C86F48" w:rsidP="00464963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579CE" w:rsidRDefault="000370B1" w:rsidP="00464963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информирования юридических лиц, индивидуальных предпринимателей по вопросам соблюдения обязательных требований материалы, касающиеся осуществления муниципального земельного контроля в Нижнекамском муниципальном районе направлены для размещения на официальный сайт района.</w:t>
      </w:r>
    </w:p>
    <w:p w:rsidR="000370B1" w:rsidRDefault="000370B1" w:rsidP="00464963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370B1" w:rsidRPr="00575844" w:rsidRDefault="000370B1" w:rsidP="000370B1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5844">
        <w:rPr>
          <w:rFonts w:eastAsiaTheme="minorHAnsi"/>
          <w:b/>
          <w:sz w:val="28"/>
          <w:szCs w:val="28"/>
          <w:lang w:eastAsia="en-US"/>
        </w:rPr>
        <w:t xml:space="preserve">План – график профилактических мероприятий на </w:t>
      </w:r>
      <w:r w:rsidR="00484571" w:rsidRPr="00575844">
        <w:rPr>
          <w:rFonts w:eastAsiaTheme="minorHAnsi"/>
          <w:b/>
          <w:sz w:val="28"/>
          <w:szCs w:val="28"/>
          <w:lang w:eastAsia="en-US"/>
        </w:rPr>
        <w:t>2020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4368"/>
        <w:gridCol w:w="2554"/>
        <w:gridCol w:w="2554"/>
        <w:gridCol w:w="2560"/>
        <w:gridCol w:w="2677"/>
      </w:tblGrid>
      <w:tr w:rsidR="000370B1" w:rsidTr="00B6179B">
        <w:tc>
          <w:tcPr>
            <w:tcW w:w="697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68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Формы профилактических мероприятий</w:t>
            </w:r>
          </w:p>
        </w:tc>
        <w:tc>
          <w:tcPr>
            <w:tcW w:w="2554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554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Периодичность проведения, сроки выполнения</w:t>
            </w:r>
          </w:p>
        </w:tc>
        <w:tc>
          <w:tcPr>
            <w:tcW w:w="2560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Адресаты мероприятий</w:t>
            </w:r>
          </w:p>
        </w:tc>
        <w:tc>
          <w:tcPr>
            <w:tcW w:w="2677" w:type="dxa"/>
          </w:tcPr>
          <w:p w:rsidR="000370B1" w:rsidRPr="000370B1" w:rsidRDefault="000370B1" w:rsidP="000370B1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0370B1" w:rsidTr="00B6179B">
        <w:tc>
          <w:tcPr>
            <w:tcW w:w="697" w:type="dxa"/>
          </w:tcPr>
          <w:p w:rsidR="000370B1" w:rsidRDefault="000370B1" w:rsidP="000370B1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B6179B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368" w:type="dxa"/>
          </w:tcPr>
          <w:p w:rsidR="000370B1" w:rsidRDefault="000370B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Разъяснение основных требований. </w:t>
            </w:r>
            <w:r w:rsidR="00484571">
              <w:rPr>
                <w:rFonts w:eastAsiaTheme="minorHAnsi"/>
                <w:sz w:val="28"/>
                <w:szCs w:val="28"/>
                <w:lang w:eastAsia="en-US"/>
              </w:rPr>
              <w:t>Обобщение практики осуществления муниципального земельного контроля</w:t>
            </w:r>
          </w:p>
        </w:tc>
        <w:tc>
          <w:tcPr>
            <w:tcW w:w="2554" w:type="dxa"/>
          </w:tcPr>
          <w:p w:rsidR="000370B1" w:rsidRDefault="0048457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0370B1" w:rsidRDefault="0048457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31 января</w:t>
            </w:r>
          </w:p>
        </w:tc>
        <w:tc>
          <w:tcPr>
            <w:tcW w:w="2560" w:type="dxa"/>
          </w:tcPr>
          <w:p w:rsidR="000370B1" w:rsidRDefault="00484571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</w:t>
            </w:r>
            <w:r w:rsidR="00B6179B">
              <w:rPr>
                <w:rFonts w:eastAsiaTheme="minorHAnsi"/>
                <w:sz w:val="28"/>
                <w:szCs w:val="28"/>
                <w:lang w:eastAsia="en-US"/>
              </w:rPr>
              <w:t>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0370B1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6179B" w:rsidTr="00B6179B">
        <w:tc>
          <w:tcPr>
            <w:tcW w:w="697" w:type="dxa"/>
          </w:tcPr>
          <w:p w:rsidR="00B6179B" w:rsidRDefault="00B6179B" w:rsidP="00B6179B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8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консультаций, семинаров с подконтрольными субъектами по разъяснению обязательных требований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До 30 ноября</w:t>
            </w:r>
          </w:p>
        </w:tc>
        <w:tc>
          <w:tcPr>
            <w:tcW w:w="2560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B6179B" w:rsidTr="00B6179B">
        <w:tc>
          <w:tcPr>
            <w:tcW w:w="697" w:type="dxa"/>
          </w:tcPr>
          <w:p w:rsidR="00B6179B" w:rsidRDefault="00B6179B" w:rsidP="00B6179B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68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публичных мероприятий (обсуждений) для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подконтрольных субъектов с обсуждением проблем правоприменительной практики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МКУ «Управление земельных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имущественных отношений НМР РТ»</w:t>
            </w:r>
          </w:p>
        </w:tc>
        <w:tc>
          <w:tcPr>
            <w:tcW w:w="2554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 30 ноября</w:t>
            </w:r>
          </w:p>
        </w:tc>
        <w:tc>
          <w:tcPr>
            <w:tcW w:w="2560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Юридические лица, ИП 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B6179B" w:rsidRDefault="00B6179B" w:rsidP="00B6179B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Повышение информированности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подконтрольных субъектов о действующих обязательных требованиях</w:t>
            </w:r>
          </w:p>
        </w:tc>
      </w:tr>
      <w:tr w:rsidR="00575844" w:rsidTr="00B6179B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«обратной связи» с подконтрольными субъектами через каналы связи: телефон, электронная почта, личный прием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6179B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на официальном сайте в сети «Интернет»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6179B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Выдача предостережений о недопустимости нарушения обязательных требований в отношении мер, которые должны приниматься юридическими лицами, индивидуальными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предпринимателями в целях недопущения таких нарушений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Предотвращение нарушения обязательных требований</w:t>
            </w:r>
          </w:p>
        </w:tc>
      </w:tr>
    </w:tbl>
    <w:p w:rsidR="00575844" w:rsidRDefault="00575844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75844" w:rsidRDefault="00575844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575844">
        <w:rPr>
          <w:rFonts w:eastAsiaTheme="minorHAnsi"/>
          <w:b/>
          <w:sz w:val="28"/>
          <w:szCs w:val="28"/>
          <w:lang w:eastAsia="en-US"/>
        </w:rPr>
        <w:t>План – график профилактических мероприятий на 202</w:t>
      </w:r>
      <w:r>
        <w:rPr>
          <w:rFonts w:eastAsiaTheme="minorHAnsi"/>
          <w:b/>
          <w:sz w:val="28"/>
          <w:szCs w:val="28"/>
          <w:lang w:eastAsia="en-US"/>
        </w:rPr>
        <w:t>1-2022</w:t>
      </w:r>
      <w:r w:rsidRPr="00575844">
        <w:rPr>
          <w:rFonts w:eastAsiaTheme="minorHAnsi"/>
          <w:b/>
          <w:sz w:val="28"/>
          <w:szCs w:val="28"/>
          <w:lang w:eastAsia="en-US"/>
        </w:rPr>
        <w:t xml:space="preserve"> год</w:t>
      </w:r>
      <w:r>
        <w:rPr>
          <w:rFonts w:eastAsiaTheme="minorHAnsi"/>
          <w:b/>
          <w:sz w:val="28"/>
          <w:szCs w:val="28"/>
          <w:lang w:eastAsia="en-US"/>
        </w:rPr>
        <w:t>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7"/>
        <w:gridCol w:w="4368"/>
        <w:gridCol w:w="2554"/>
        <w:gridCol w:w="2554"/>
        <w:gridCol w:w="2560"/>
        <w:gridCol w:w="2677"/>
      </w:tblGrid>
      <w:tr w:rsidR="00575844" w:rsidTr="00B15B85">
        <w:tc>
          <w:tcPr>
            <w:tcW w:w="697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368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Формы профилактических мероприятий</w:t>
            </w:r>
          </w:p>
        </w:tc>
        <w:tc>
          <w:tcPr>
            <w:tcW w:w="2554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Ответственные исполнители</w:t>
            </w:r>
          </w:p>
        </w:tc>
        <w:tc>
          <w:tcPr>
            <w:tcW w:w="2554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Периодичность проведения, сроки выполнения</w:t>
            </w:r>
          </w:p>
        </w:tc>
        <w:tc>
          <w:tcPr>
            <w:tcW w:w="2560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Адресаты мероприятий</w:t>
            </w:r>
          </w:p>
        </w:tc>
        <w:tc>
          <w:tcPr>
            <w:tcW w:w="2677" w:type="dxa"/>
          </w:tcPr>
          <w:p w:rsidR="00575844" w:rsidRPr="000370B1" w:rsidRDefault="00575844" w:rsidP="00B15B85">
            <w:pPr>
              <w:pStyle w:val="a3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0370B1">
              <w:rPr>
                <w:rFonts w:eastAsiaTheme="minorHAnsi"/>
                <w:b/>
                <w:sz w:val="28"/>
                <w:szCs w:val="28"/>
                <w:lang w:eastAsia="en-US"/>
              </w:rPr>
              <w:t>Ожидаемые результаты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B15B85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68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Разъяснение основных требований. Обобщение практики осуществления муниципального земельного контроля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560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B15B85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68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консультаций, семинаров с подконтрольными субъектами по разъяснению обязательных требований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60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B15B85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 публичных мероприятий (обсуждений) для подконтрольных субъектов с обсуждением проблем правоприменительной практики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Повышение информированности подконтрольных субъектов о действующих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Организация «обратной связи» с подконтрольными субъектами через каналы связи: телефон, электронная почта, личный прием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Размещение на официальном сайте в сети «Интернет»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Один раз в гож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 и граждане, осуществляющие хозяйственную и иную деятельность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</w:p>
        </w:tc>
      </w:tr>
      <w:tr w:rsidR="00575844" w:rsidTr="00B15B85">
        <w:tc>
          <w:tcPr>
            <w:tcW w:w="697" w:type="dxa"/>
          </w:tcPr>
          <w:p w:rsidR="00575844" w:rsidRDefault="00575844" w:rsidP="00575844">
            <w:pPr>
              <w:pStyle w:val="a3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6. </w:t>
            </w:r>
          </w:p>
        </w:tc>
        <w:tc>
          <w:tcPr>
            <w:tcW w:w="4368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Выдача предостережений о недопустимости нарушения обязательных требований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МКУ «Управление земельных и имущественных отношений НМР РТ»</w:t>
            </w:r>
          </w:p>
        </w:tc>
        <w:tc>
          <w:tcPr>
            <w:tcW w:w="2554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560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Юридические лица, ИП</w:t>
            </w:r>
          </w:p>
        </w:tc>
        <w:tc>
          <w:tcPr>
            <w:tcW w:w="2677" w:type="dxa"/>
          </w:tcPr>
          <w:p w:rsidR="00575844" w:rsidRDefault="00575844" w:rsidP="00575844">
            <w:pPr>
              <w:pStyle w:val="a3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Предотвращение нарушения обязательных требований</w:t>
            </w:r>
          </w:p>
        </w:tc>
      </w:tr>
    </w:tbl>
    <w:p w:rsidR="00F03FF8" w:rsidRDefault="00F03FF8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  <w:sectPr w:rsidR="00F03FF8" w:rsidSect="00F03FF8">
          <w:pgSz w:w="16838" w:h="11906" w:orient="landscape"/>
          <w:pgMar w:top="1701" w:right="567" w:bottom="993" w:left="851" w:header="708" w:footer="708" w:gutter="0"/>
          <w:cols w:space="708"/>
          <w:docGrid w:linePitch="360"/>
        </w:sectPr>
      </w:pPr>
    </w:p>
    <w:p w:rsidR="00F03FF8" w:rsidRDefault="00F03FF8" w:rsidP="00575844">
      <w:pPr>
        <w:pStyle w:val="a3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Раздел 4. Ресурсное обеспечение Программы профилактики</w:t>
      </w:r>
    </w:p>
    <w:p w:rsidR="00F03FF8" w:rsidRDefault="00F03FF8" w:rsidP="00F03FF8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F03FF8" w:rsidRDefault="00F03FF8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реализации Программы финансирование не предусмотрено.</w:t>
      </w:r>
    </w:p>
    <w:p w:rsidR="0072728B" w:rsidRDefault="0072728B" w:rsidP="0072728B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  <w:t>Раздел 5. Механизм реализации программы</w:t>
      </w:r>
    </w:p>
    <w:p w:rsidR="0072728B" w:rsidRDefault="0072728B" w:rsidP="0072728B">
      <w:pPr>
        <w:pStyle w:val="a3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Основными принципами организации планирования профилактических мероприятий по муниципальному земельному контролю в Нижнекамском муниципальном районе являются: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профессионализм и компетентность;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легитимность и соблюдение прав и законных интересов подконтрольных субъектов и иных лиц;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рациональность;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открытость и доступность информации по профилактике;</w:t>
      </w:r>
    </w:p>
    <w:p w:rsidR="0072728B" w:rsidRDefault="0072728B" w:rsidP="00FF322B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достоверность и достаточн</w:t>
      </w:r>
      <w:r w:rsidR="00792E89">
        <w:rPr>
          <w:rFonts w:eastAsiaTheme="minorHAnsi"/>
          <w:sz w:val="28"/>
          <w:szCs w:val="28"/>
          <w:lang w:eastAsia="en-US"/>
        </w:rPr>
        <w:t>ость информации по профилактике.</w:t>
      </w:r>
    </w:p>
    <w:p w:rsidR="00792E89" w:rsidRDefault="00792E89" w:rsidP="0072728B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85775F" w:rsidRDefault="0072728B" w:rsidP="00FF322B">
      <w:pPr>
        <w:pStyle w:val="a3"/>
        <w:jc w:val="both"/>
      </w:pP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  <w:r>
        <w:rPr>
          <w:rFonts w:eastAsiaTheme="minorHAnsi"/>
          <w:b/>
          <w:sz w:val="28"/>
          <w:szCs w:val="28"/>
          <w:lang w:eastAsia="en-US"/>
        </w:rPr>
        <w:tab/>
      </w:r>
    </w:p>
    <w:sectPr w:rsidR="0085775F" w:rsidSect="00F03FF8">
      <w:pgSz w:w="11906" w:h="16838"/>
      <w:pgMar w:top="567" w:right="99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CE"/>
    <w:rsid w:val="000370B1"/>
    <w:rsid w:val="000D1420"/>
    <w:rsid w:val="0011283C"/>
    <w:rsid w:val="00184E1C"/>
    <w:rsid w:val="001A0C39"/>
    <w:rsid w:val="0028619D"/>
    <w:rsid w:val="00296579"/>
    <w:rsid w:val="002F0D1B"/>
    <w:rsid w:val="002F4F03"/>
    <w:rsid w:val="00334813"/>
    <w:rsid w:val="00464963"/>
    <w:rsid w:val="00466098"/>
    <w:rsid w:val="00471D17"/>
    <w:rsid w:val="00484571"/>
    <w:rsid w:val="00493728"/>
    <w:rsid w:val="004F6D0B"/>
    <w:rsid w:val="00513195"/>
    <w:rsid w:val="00575844"/>
    <w:rsid w:val="00596D56"/>
    <w:rsid w:val="00631DA2"/>
    <w:rsid w:val="00663B81"/>
    <w:rsid w:val="006939BF"/>
    <w:rsid w:val="007167E7"/>
    <w:rsid w:val="0072728B"/>
    <w:rsid w:val="00791714"/>
    <w:rsid w:val="00792E89"/>
    <w:rsid w:val="007B5F86"/>
    <w:rsid w:val="007D6C55"/>
    <w:rsid w:val="008675EE"/>
    <w:rsid w:val="008739E1"/>
    <w:rsid w:val="00902C68"/>
    <w:rsid w:val="009E3667"/>
    <w:rsid w:val="009E77F6"/>
    <w:rsid w:val="00B6179B"/>
    <w:rsid w:val="00BA6C91"/>
    <w:rsid w:val="00BD6E9A"/>
    <w:rsid w:val="00BF33D4"/>
    <w:rsid w:val="00C13D99"/>
    <w:rsid w:val="00C579CE"/>
    <w:rsid w:val="00C804A8"/>
    <w:rsid w:val="00C86F48"/>
    <w:rsid w:val="00EE5B82"/>
    <w:rsid w:val="00F03FF8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F8D1"/>
  <w15:docId w15:val="{7564FA86-E302-47C6-B998-C9544CB4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E5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3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71AED40C51620B0FD1E9C78A3086B79F4652B774F41C878CBC512CD8f9Z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27</cp:revision>
  <dcterms:created xsi:type="dcterms:W3CDTF">2020-09-24T14:21:00Z</dcterms:created>
  <dcterms:modified xsi:type="dcterms:W3CDTF">2020-11-24T10:20:00Z</dcterms:modified>
</cp:coreProperties>
</file>